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09D"/>
        <w:tblLook w:val="04A0" w:firstRow="1" w:lastRow="0" w:firstColumn="1" w:lastColumn="0" w:noHBand="0" w:noVBand="1"/>
      </w:tblPr>
      <w:tblGrid>
        <w:gridCol w:w="8927"/>
      </w:tblGrid>
      <w:tr w:rsidR="00F90D0F" w:rsidRPr="00BE3980" w:rsidTr="00E0755E">
        <w:tc>
          <w:tcPr>
            <w:tcW w:w="8927" w:type="dxa"/>
            <w:shd w:val="clear" w:color="auto" w:fill="BFBFBF" w:themeFill="background1" w:themeFillShade="BF"/>
          </w:tcPr>
          <w:p w:rsidR="00F90D0F" w:rsidRPr="00BE3980" w:rsidRDefault="00F90D0F" w:rsidP="002F4768">
            <w:pPr>
              <w:tabs>
                <w:tab w:val="left" w:pos="3706"/>
              </w:tabs>
              <w:spacing w:after="0" w:line="240" w:lineRule="auto"/>
              <w:ind w:left="0" w:right="6" w:hanging="11"/>
              <w:jc w:val="center"/>
            </w:pPr>
            <w:r>
              <w:t>Identificação da necessidade de medidas de suporte à aprendizagem</w:t>
            </w:r>
          </w:p>
        </w:tc>
      </w:tr>
    </w:tbl>
    <w:p w:rsidR="005F4086" w:rsidRDefault="005F4086" w:rsidP="00F90D0F">
      <w:pPr>
        <w:tabs>
          <w:tab w:val="left" w:pos="3706"/>
        </w:tabs>
        <w:spacing w:after="0" w:line="240" w:lineRule="auto"/>
        <w:ind w:left="0" w:right="6" w:firstLine="0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1E09D"/>
        <w:tblLook w:val="04A0" w:firstRow="1" w:lastRow="0" w:firstColumn="1" w:lastColumn="0" w:noHBand="0" w:noVBand="1"/>
      </w:tblPr>
      <w:tblGrid>
        <w:gridCol w:w="8927"/>
      </w:tblGrid>
      <w:tr w:rsidR="00FB117B" w:rsidTr="00E0755E">
        <w:tc>
          <w:tcPr>
            <w:tcW w:w="8927" w:type="dxa"/>
            <w:shd w:val="clear" w:color="auto" w:fill="BFBFBF" w:themeFill="background1" w:themeFillShade="BF"/>
          </w:tcPr>
          <w:p w:rsidR="00FB117B" w:rsidRPr="00FB4DB5" w:rsidRDefault="00F90D0F" w:rsidP="00865952">
            <w:pPr>
              <w:jc w:val="center"/>
              <w:rPr>
                <w:b/>
              </w:rPr>
            </w:pPr>
            <w:r>
              <w:rPr>
                <w:b/>
              </w:rPr>
              <w:t xml:space="preserve">Anexo 2 - </w:t>
            </w:r>
            <w:r w:rsidR="00322F8C">
              <w:rPr>
                <w:b/>
              </w:rPr>
              <w:t>GUIÃO</w:t>
            </w:r>
            <w:r w:rsidR="00FB4DB5" w:rsidRPr="00FB4DB5">
              <w:rPr>
                <w:b/>
              </w:rPr>
              <w:t xml:space="preserve"> PARA A EXPLO</w:t>
            </w:r>
            <w:r w:rsidR="00322F8C">
              <w:rPr>
                <w:b/>
              </w:rPr>
              <w:t>RAÇÃO DAS POTENCIALIDADES, EXPE</w:t>
            </w:r>
            <w:r w:rsidR="00FB4DB5" w:rsidRPr="00FB4DB5">
              <w:rPr>
                <w:b/>
              </w:rPr>
              <w:t>TATIVAS E NECESSIDADES NA PERSPETIVA DO ALUNO</w:t>
            </w:r>
          </w:p>
        </w:tc>
      </w:tr>
    </w:tbl>
    <w:p w:rsidR="00FB4DB5" w:rsidRDefault="00FB4DB5" w:rsidP="00FB4DB5">
      <w:pPr>
        <w:spacing w:after="19" w:line="259" w:lineRule="auto"/>
        <w:ind w:left="0" w:right="0" w:firstLine="0"/>
        <w:jc w:val="left"/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FB4DB5" w:rsidTr="00E0755E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B4DB5" w:rsidRDefault="00FB4DB5" w:rsidP="00E0755E">
            <w:pPr>
              <w:ind w:left="0" w:firstLine="0"/>
              <w:jc w:val="left"/>
            </w:pPr>
            <w:r>
              <w:t>O aluno</w:t>
            </w:r>
          </w:p>
        </w:tc>
      </w:tr>
      <w:tr w:rsidR="00FB4DB5" w:rsidTr="00E0755E">
        <w:tc>
          <w:tcPr>
            <w:tcW w:w="959" w:type="dxa"/>
            <w:tcBorders>
              <w:bottom w:val="nil"/>
            </w:tcBorders>
            <w:shd w:val="clear" w:color="auto" w:fill="BFBFBF" w:themeFill="background1" w:themeFillShade="BF"/>
          </w:tcPr>
          <w:p w:rsidR="00FB4DB5" w:rsidRDefault="00FB4DB5" w:rsidP="00E0755E">
            <w:pPr>
              <w:ind w:left="0" w:firstLine="0"/>
            </w:pPr>
            <w: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B4DB5" w:rsidRDefault="00FB4DB5" w:rsidP="003765E3"/>
        </w:tc>
      </w:tr>
      <w:tr w:rsidR="00FB4DB5" w:rsidTr="00E0755E">
        <w:tc>
          <w:tcPr>
            <w:tcW w:w="959" w:type="dxa"/>
            <w:tcBorders>
              <w:top w:val="nil"/>
            </w:tcBorders>
            <w:shd w:val="clear" w:color="auto" w:fill="BFBFBF" w:themeFill="background1" w:themeFillShade="BF"/>
          </w:tcPr>
          <w:p w:rsidR="00FB4DB5" w:rsidRDefault="00FB4DB5" w:rsidP="00E0755E">
            <w:pPr>
              <w:ind w:left="0" w:firstLine="0"/>
            </w:pPr>
            <w:r>
              <w:t>Data:</w:t>
            </w:r>
          </w:p>
        </w:tc>
        <w:tc>
          <w:tcPr>
            <w:tcW w:w="1843" w:type="dxa"/>
            <w:shd w:val="clear" w:color="auto" w:fill="auto"/>
          </w:tcPr>
          <w:p w:rsidR="00FB4DB5" w:rsidRDefault="00FB4DB5" w:rsidP="003765E3"/>
        </w:tc>
        <w:tc>
          <w:tcPr>
            <w:tcW w:w="1275" w:type="dxa"/>
            <w:shd w:val="clear" w:color="auto" w:fill="BFBFBF" w:themeFill="background1" w:themeFillShade="BF"/>
          </w:tcPr>
          <w:p w:rsidR="00FB4DB5" w:rsidRDefault="00FB4DB5" w:rsidP="00E0755E">
            <w:pPr>
              <w:ind w:left="0" w:firstLine="0"/>
            </w:pPr>
            <w:r w:rsidRPr="00E0755E">
              <w:rPr>
                <w:shd w:val="clear" w:color="auto" w:fill="BFBFBF" w:themeFill="background1" w:themeFillShade="BF"/>
              </w:rPr>
              <w:t>Assinatur</w:t>
            </w:r>
            <w:r>
              <w:t>a:</w:t>
            </w:r>
          </w:p>
        </w:tc>
        <w:tc>
          <w:tcPr>
            <w:tcW w:w="4820" w:type="dxa"/>
            <w:shd w:val="clear" w:color="auto" w:fill="auto"/>
          </w:tcPr>
          <w:p w:rsidR="00FB4DB5" w:rsidRDefault="00FB4DB5" w:rsidP="003765E3"/>
        </w:tc>
      </w:tr>
    </w:tbl>
    <w:p w:rsidR="00FB4DB5" w:rsidRDefault="00FB4DB5" w:rsidP="00FB4DB5">
      <w:pPr>
        <w:spacing w:after="19" w:line="259" w:lineRule="auto"/>
        <w:ind w:left="0" w:right="0" w:firstLine="0"/>
        <w:jc w:val="left"/>
      </w:pPr>
    </w:p>
    <w:p w:rsidR="00FB4DB5" w:rsidRPr="00FB4DB5" w:rsidRDefault="00FB4DB5" w:rsidP="00FB4DB5">
      <w:pPr>
        <w:pStyle w:val="Cabealho5"/>
        <w:spacing w:after="64" w:line="265" w:lineRule="auto"/>
        <w:ind w:left="293"/>
        <w:jc w:val="left"/>
        <w:rPr>
          <w:color w:val="314230"/>
        </w:rPr>
      </w:pPr>
      <w:r w:rsidRPr="00FB4DB5">
        <w:rPr>
          <w:color w:val="314230"/>
        </w:rPr>
        <w:t xml:space="preserve">1. Relação </w:t>
      </w:r>
      <w:proofErr w:type="gramStart"/>
      <w:r w:rsidRPr="00FB4DB5">
        <w:rPr>
          <w:color w:val="314230"/>
        </w:rPr>
        <w:t>aluno</w:t>
      </w:r>
      <w:proofErr w:type="gramEnd"/>
      <w:r w:rsidRPr="00FB4DB5">
        <w:rPr>
          <w:color w:val="314230"/>
        </w:rPr>
        <w:t xml:space="preserve"> - contexto escolar </w:t>
      </w:r>
    </w:p>
    <w:p w:rsidR="00FB4DB5" w:rsidRPr="00AF4D69" w:rsidRDefault="00FB4DB5" w:rsidP="00AF4D69">
      <w:pPr>
        <w:numPr>
          <w:ilvl w:val="0"/>
          <w:numId w:val="20"/>
        </w:numPr>
        <w:spacing w:after="93" w:line="248" w:lineRule="auto"/>
        <w:ind w:right="20" w:hanging="348"/>
      </w:pPr>
      <w:r>
        <w:rPr>
          <w:sz w:val="21"/>
        </w:rPr>
        <w:t xml:space="preserve">Gostava que me contasses como é o teu dia na escola. O que costumas fazer? Com quem costumas estar? </w:t>
      </w:r>
    </w:p>
    <w:p w:rsidR="00FB4DB5" w:rsidRDefault="00FB4DB5" w:rsidP="00AF4D69">
      <w:pPr>
        <w:numPr>
          <w:ilvl w:val="0"/>
          <w:numId w:val="20"/>
        </w:numPr>
        <w:spacing w:after="21" w:line="248" w:lineRule="auto"/>
        <w:ind w:right="20" w:hanging="348"/>
      </w:pPr>
      <w:r>
        <w:rPr>
          <w:sz w:val="21"/>
        </w:rPr>
        <w:t xml:space="preserve">De todas as atividades que contaste quais são as que gostas mais de fazer?  </w:t>
      </w:r>
    </w:p>
    <w:p w:rsidR="00FB4DB5" w:rsidRDefault="00FB4DB5" w:rsidP="00AF4D69">
      <w:pPr>
        <w:numPr>
          <w:ilvl w:val="0"/>
          <w:numId w:val="20"/>
        </w:numPr>
        <w:spacing w:after="21" w:line="248" w:lineRule="auto"/>
        <w:ind w:right="20" w:hanging="348"/>
      </w:pPr>
      <w:r>
        <w:rPr>
          <w:sz w:val="21"/>
        </w:rPr>
        <w:t xml:space="preserve">O que é que as atividades de que gostas mais têm de diferente das outras? </w:t>
      </w:r>
    </w:p>
    <w:p w:rsidR="00FB4DB5" w:rsidRDefault="00FB4DB5" w:rsidP="00AF4D69">
      <w:pPr>
        <w:numPr>
          <w:ilvl w:val="0"/>
          <w:numId w:val="20"/>
        </w:numPr>
        <w:spacing w:after="21" w:line="248" w:lineRule="auto"/>
        <w:ind w:right="20" w:hanging="348"/>
      </w:pPr>
      <w:r>
        <w:rPr>
          <w:sz w:val="21"/>
        </w:rPr>
        <w:t xml:space="preserve">Com quem gostas mais de estar na escola? </w:t>
      </w:r>
    </w:p>
    <w:p w:rsidR="00FB4DB5" w:rsidRDefault="00FB4DB5" w:rsidP="00AF4D69">
      <w:pPr>
        <w:numPr>
          <w:ilvl w:val="0"/>
          <w:numId w:val="20"/>
        </w:numPr>
        <w:spacing w:after="21" w:line="248" w:lineRule="auto"/>
        <w:ind w:right="20" w:hanging="348"/>
      </w:pPr>
      <w:r>
        <w:rPr>
          <w:sz w:val="21"/>
        </w:rPr>
        <w:t xml:space="preserve">O que fazem... </w:t>
      </w:r>
      <w:r>
        <w:rPr>
          <w:i/>
          <w:sz w:val="21"/>
        </w:rPr>
        <w:t>(nomear as pessoas identificadas pelo aluno)</w:t>
      </w:r>
      <w:r>
        <w:rPr>
          <w:sz w:val="21"/>
        </w:rPr>
        <w:t xml:space="preserve"> que te levam a gostar de estar com elas? </w:t>
      </w:r>
    </w:p>
    <w:p w:rsidR="00FB4DB5" w:rsidRDefault="00FB4DB5" w:rsidP="00AF4D69">
      <w:pPr>
        <w:numPr>
          <w:ilvl w:val="0"/>
          <w:numId w:val="20"/>
        </w:numPr>
        <w:spacing w:after="93" w:line="248" w:lineRule="auto"/>
        <w:ind w:right="20" w:hanging="348"/>
      </w:pPr>
      <w:r>
        <w:rPr>
          <w:sz w:val="21"/>
        </w:rPr>
        <w:t xml:space="preserve">Todos nós temos mais facilidade em realizar certas atividades </w:t>
      </w:r>
      <w:r>
        <w:rPr>
          <w:i/>
          <w:sz w:val="21"/>
        </w:rPr>
        <w:t>(utilizar os exemplos referidos pelo aluno)</w:t>
      </w:r>
      <w:r>
        <w:rPr>
          <w:sz w:val="21"/>
        </w:rPr>
        <w:t xml:space="preserve"> e mais dificuldade noutras atividades. Isso acontece a todas as pessoas. No teu caso, quais são as atividades que sentes que são mais fáceis de realizar? </w:t>
      </w:r>
    </w:p>
    <w:p w:rsidR="00FB4DB5" w:rsidRDefault="00FB4DB5" w:rsidP="00AF4D69">
      <w:pPr>
        <w:numPr>
          <w:ilvl w:val="0"/>
          <w:numId w:val="20"/>
        </w:numPr>
        <w:spacing w:after="21" w:line="248" w:lineRule="auto"/>
        <w:ind w:right="20" w:hanging="348"/>
      </w:pPr>
      <w:r>
        <w:rPr>
          <w:sz w:val="21"/>
        </w:rPr>
        <w:t xml:space="preserve">E quais são as mais difíceis? </w:t>
      </w:r>
    </w:p>
    <w:p w:rsidR="00FB4DB5" w:rsidRDefault="00FB4DB5" w:rsidP="00AF4D69">
      <w:pPr>
        <w:numPr>
          <w:ilvl w:val="0"/>
          <w:numId w:val="20"/>
        </w:numPr>
        <w:spacing w:after="93" w:line="248" w:lineRule="auto"/>
        <w:ind w:right="20" w:hanging="348"/>
      </w:pPr>
      <w:r>
        <w:rPr>
          <w:sz w:val="21"/>
        </w:rPr>
        <w:t xml:space="preserve">Quando estás a fazer atividades que consideras difíceis como é que as pessoas à tua volta reagem? O que fazem? </w:t>
      </w:r>
    </w:p>
    <w:p w:rsidR="00FB4DB5" w:rsidRDefault="00FB4DB5" w:rsidP="00AF4D69">
      <w:pPr>
        <w:numPr>
          <w:ilvl w:val="0"/>
          <w:numId w:val="20"/>
        </w:numPr>
        <w:spacing w:after="93" w:line="248" w:lineRule="auto"/>
        <w:ind w:right="20" w:hanging="348"/>
      </w:pPr>
      <w:r>
        <w:rPr>
          <w:sz w:val="21"/>
        </w:rPr>
        <w:t xml:space="preserve">E tu, como costumas reagir ao que elas fazem? Achas que isso melhora ou piora a forma como tu realizas a atividade? </w:t>
      </w:r>
    </w:p>
    <w:p w:rsidR="00FB4DB5" w:rsidRDefault="00FB4DB5" w:rsidP="00AF4D69">
      <w:pPr>
        <w:numPr>
          <w:ilvl w:val="0"/>
          <w:numId w:val="20"/>
        </w:numPr>
        <w:spacing w:after="93" w:line="248" w:lineRule="auto"/>
        <w:ind w:right="20" w:hanging="348"/>
      </w:pPr>
      <w:r>
        <w:rPr>
          <w:sz w:val="21"/>
        </w:rPr>
        <w:t xml:space="preserve">Por vezes, existem situações em que as atividades que consideramos difíceis se tornam mais fáceis de realizar (por exemplo quando alguém nos ajuda, etc.). Lembras-te duma situação em que tenhas sentido mais facilidade em realizar … </w:t>
      </w:r>
      <w:r>
        <w:rPr>
          <w:i/>
          <w:sz w:val="21"/>
        </w:rPr>
        <w:t>(nomear uma das atividades identificadas pelo aluno como difícil)</w:t>
      </w:r>
      <w:r>
        <w:rPr>
          <w:sz w:val="21"/>
        </w:rPr>
        <w:t xml:space="preserve">? </w:t>
      </w:r>
    </w:p>
    <w:p w:rsidR="00FB4DB5" w:rsidRDefault="00FB4DB5" w:rsidP="00AF4D69">
      <w:pPr>
        <w:numPr>
          <w:ilvl w:val="0"/>
          <w:numId w:val="20"/>
        </w:numPr>
        <w:spacing w:after="93" w:line="248" w:lineRule="auto"/>
        <w:ind w:right="20" w:hanging="348"/>
      </w:pPr>
      <w:r>
        <w:rPr>
          <w:sz w:val="21"/>
        </w:rPr>
        <w:t xml:space="preserve">O que achas que ajudou para que... </w:t>
      </w:r>
      <w:r>
        <w:rPr>
          <w:i/>
          <w:sz w:val="21"/>
        </w:rPr>
        <w:t xml:space="preserve">(nomear a atividade de forma concreta) </w:t>
      </w:r>
      <w:r>
        <w:rPr>
          <w:sz w:val="21"/>
        </w:rPr>
        <w:t xml:space="preserve">se tornasse mais fácil? O que houve de diferente nessa situação? Quem estava presente? O que fez? De que forma isso facilitou a realização da atividade? </w:t>
      </w:r>
      <w:r>
        <w:rPr>
          <w:i/>
          <w:sz w:val="21"/>
        </w:rPr>
        <w:t>(repetir para todas as atividades enumeradas como difíceis)</w:t>
      </w:r>
      <w:r>
        <w:rPr>
          <w:sz w:val="21"/>
        </w:rPr>
        <w:t xml:space="preserve"> </w:t>
      </w:r>
    </w:p>
    <w:p w:rsidR="00FB4DB5" w:rsidRDefault="00FB4DB5" w:rsidP="00AF4D69">
      <w:pPr>
        <w:numPr>
          <w:ilvl w:val="0"/>
          <w:numId w:val="20"/>
        </w:numPr>
        <w:spacing w:after="93" w:line="248" w:lineRule="auto"/>
        <w:ind w:right="20" w:hanging="348"/>
      </w:pPr>
      <w:r>
        <w:rPr>
          <w:sz w:val="21"/>
        </w:rPr>
        <w:t xml:space="preserve">Se pudesses mudar alguma coisa em relação à escola, o que mudarias? </w:t>
      </w:r>
      <w:r>
        <w:rPr>
          <w:i/>
          <w:sz w:val="21"/>
        </w:rPr>
        <w:t xml:space="preserve">(explorar, atitudes dos pares, condições ambientais, atitudes dos docentes e profissionais de apoio, natureza das atividades, etc.) </w:t>
      </w:r>
    </w:p>
    <w:p w:rsidR="00FB4DB5" w:rsidRDefault="00FB4DB5" w:rsidP="00AF4D69">
      <w:pPr>
        <w:numPr>
          <w:ilvl w:val="0"/>
          <w:numId w:val="20"/>
        </w:numPr>
        <w:spacing w:after="0" w:line="248" w:lineRule="auto"/>
        <w:ind w:right="20" w:hanging="348"/>
      </w:pPr>
      <w:r>
        <w:rPr>
          <w:sz w:val="21"/>
        </w:rPr>
        <w:t xml:space="preserve">Que efeito é que essas mudanças teriam na tua vida na escola? </w:t>
      </w:r>
      <w:r>
        <w:rPr>
          <w:i/>
          <w:sz w:val="21"/>
        </w:rPr>
        <w:t xml:space="preserve">(explorar os impactos na realização das atividades consideradas difíceis, relação com os pares, docentes e outros profissionais, etc.) </w:t>
      </w:r>
    </w:p>
    <w:p w:rsidR="00FB4DB5" w:rsidRDefault="00FB4DB5" w:rsidP="00AF4D69">
      <w:pPr>
        <w:spacing w:after="0" w:line="259" w:lineRule="auto"/>
        <w:ind w:left="1003" w:right="0" w:firstLine="30"/>
        <w:jc w:val="left"/>
      </w:pPr>
    </w:p>
    <w:p w:rsidR="00FB4DB5" w:rsidRPr="00FB4DB5" w:rsidRDefault="00FB4DB5" w:rsidP="00FB4DB5">
      <w:pPr>
        <w:pStyle w:val="Cabealho5"/>
        <w:spacing w:after="64" w:line="265" w:lineRule="auto"/>
        <w:ind w:left="293"/>
        <w:jc w:val="left"/>
        <w:rPr>
          <w:color w:val="314230"/>
        </w:rPr>
      </w:pPr>
      <w:r w:rsidRPr="00FB4DB5">
        <w:rPr>
          <w:color w:val="314230"/>
        </w:rPr>
        <w:t xml:space="preserve">2. Relação aluno - </w:t>
      </w:r>
      <w:proofErr w:type="gramStart"/>
      <w:r w:rsidRPr="00FB4DB5">
        <w:rPr>
          <w:color w:val="314230"/>
        </w:rPr>
        <w:t>contextos familiar e comunitário</w:t>
      </w:r>
      <w:proofErr w:type="gramEnd"/>
      <w:r w:rsidRPr="00FB4DB5">
        <w:rPr>
          <w:color w:val="314230"/>
          <w:sz w:val="21"/>
        </w:rPr>
        <w:t xml:space="preserve">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Gostava que me contasses como é o teu dia quando estás em casa. O que costumas fazer? Com quem costumas estar? </w:t>
      </w:r>
    </w:p>
    <w:p w:rsidR="00FB4DB5" w:rsidRDefault="00FB4DB5" w:rsidP="00AF4D69">
      <w:pPr>
        <w:numPr>
          <w:ilvl w:val="0"/>
          <w:numId w:val="21"/>
        </w:numPr>
        <w:spacing w:after="21" w:line="248" w:lineRule="auto"/>
        <w:ind w:right="20" w:hanging="348"/>
      </w:pPr>
      <w:r>
        <w:rPr>
          <w:sz w:val="21"/>
        </w:rPr>
        <w:t xml:space="preserve">Quando fazes uma tarefa/ atividade bem-feita, quem costuma notar primeiro lá em casa?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lastRenderedPageBreak/>
        <w:t>Quando sentes alguma dificuldade na escola, em casa ou noutro sítio, quem costuma, na tua família, ficar mais preocupado? E menos preocupado? O que faz a/</w:t>
      </w:r>
      <w:proofErr w:type="gramStart"/>
      <w:r>
        <w:rPr>
          <w:sz w:val="21"/>
        </w:rPr>
        <w:t>o..</w:t>
      </w:r>
      <w:proofErr w:type="gramEnd"/>
      <w:r>
        <w:rPr>
          <w:sz w:val="21"/>
        </w:rPr>
        <w:t xml:space="preserve">. </w:t>
      </w:r>
      <w:r>
        <w:rPr>
          <w:i/>
          <w:sz w:val="21"/>
        </w:rPr>
        <w:t xml:space="preserve">(nomear a pessoa identificada pelo aluno) </w:t>
      </w:r>
      <w:r>
        <w:rPr>
          <w:sz w:val="21"/>
        </w:rPr>
        <w:t xml:space="preserve">para manifestar essa preocupação? E tu, como reages?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>Por quem te sentes mais apoiado? O que faz a/</w:t>
      </w:r>
      <w:proofErr w:type="gramStart"/>
      <w:r>
        <w:rPr>
          <w:sz w:val="21"/>
        </w:rPr>
        <w:t>o..</w:t>
      </w:r>
      <w:proofErr w:type="gramEnd"/>
      <w:r>
        <w:rPr>
          <w:sz w:val="21"/>
        </w:rPr>
        <w:t xml:space="preserve">. </w:t>
      </w:r>
      <w:r>
        <w:rPr>
          <w:i/>
          <w:sz w:val="21"/>
        </w:rPr>
        <w:t>(nomear a pessoa identificada pelo aluno)</w:t>
      </w:r>
      <w:r>
        <w:rPr>
          <w:sz w:val="21"/>
        </w:rPr>
        <w:t xml:space="preserve"> para que te sintas apoiado? E mais? E mais? </w:t>
      </w:r>
      <w:r>
        <w:rPr>
          <w:i/>
          <w:sz w:val="21"/>
        </w:rPr>
        <w:t xml:space="preserve">(até esgotar todas as estratégias, atitudes utilizadas)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De uma forma geral, quem é que na tua família costuma definir as regras? E quem é que costuma ser o menos preocupado com as regras?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Imagina que durante a noite acontecia um milagre e que todas as dificuldades que sentes desapareciam. Quem iria notar primeiro, na tua família, que essas dificuldades tinham desaparecido? E a seguir? E a seguir?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Se as dificuldades </w:t>
      </w:r>
      <w:r>
        <w:rPr>
          <w:i/>
          <w:sz w:val="21"/>
        </w:rPr>
        <w:t xml:space="preserve">(nomear de forma concreta cada uma das dificuldades) </w:t>
      </w:r>
      <w:r>
        <w:rPr>
          <w:sz w:val="21"/>
        </w:rPr>
        <w:t xml:space="preserve">desaparecessem quem é que tu achas que iria notar primeiro? O que te leva a pensar isso? 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Se pudesses mudar alguma coisa em relação à forma como passas o tempo em casa, o que mudarias?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Como é que as pessoas lá em casa te poderiam ajudar a conseguir essas mudanças? </w:t>
      </w:r>
      <w:r>
        <w:rPr>
          <w:i/>
          <w:sz w:val="21"/>
        </w:rPr>
        <w:t>(nomear as mudanças para facilitar a concretização)</w:t>
      </w:r>
      <w:r>
        <w:rPr>
          <w:sz w:val="21"/>
        </w:rPr>
        <w:t xml:space="preserve">.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E em relação à tua família, o que gostarias de mudar? </w:t>
      </w:r>
      <w:r>
        <w:rPr>
          <w:i/>
          <w:sz w:val="21"/>
        </w:rPr>
        <w:t xml:space="preserve">(explorar atitudes familiares, vizinhos, e outros elementos da comunidade, condições ambientais, atividades que gostasse de realizar, etc.)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Na tua família, quem estaria mais de acordo contigo que essas mudanças seriam importantes? E quem estaria menos de acordo contigo? O que te leva a pensar isso? </w:t>
      </w:r>
    </w:p>
    <w:p w:rsidR="00FB4DB5" w:rsidRDefault="00FB4DB5" w:rsidP="00AF4D69">
      <w:pPr>
        <w:numPr>
          <w:ilvl w:val="0"/>
          <w:numId w:val="21"/>
        </w:numPr>
        <w:spacing w:after="21" w:line="248" w:lineRule="auto"/>
        <w:ind w:right="20" w:hanging="348"/>
      </w:pPr>
      <w:r>
        <w:rPr>
          <w:sz w:val="21"/>
        </w:rPr>
        <w:t xml:space="preserve">O que teria cada um de fazer para conseguirem que essas mudanças acontecessem?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Ao longo da nossa vida todos nós temos preocupações </w:t>
      </w:r>
      <w:r>
        <w:rPr>
          <w:i/>
          <w:sz w:val="21"/>
        </w:rPr>
        <w:t>(dar exemplos)</w:t>
      </w:r>
      <w:r>
        <w:rPr>
          <w:sz w:val="21"/>
        </w:rPr>
        <w:t xml:space="preserve">. Que </w:t>
      </w:r>
      <w:proofErr w:type="gramStart"/>
      <w:r>
        <w:rPr>
          <w:sz w:val="21"/>
        </w:rPr>
        <w:t>preocupações tens</w:t>
      </w:r>
      <w:proofErr w:type="gramEnd"/>
      <w:r>
        <w:rPr>
          <w:sz w:val="21"/>
        </w:rPr>
        <w:t xml:space="preserve"> neste momento?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Com quem costumas falar sobre esses assuntos? </w:t>
      </w:r>
      <w:r>
        <w:rPr>
          <w:i/>
          <w:sz w:val="21"/>
        </w:rPr>
        <w:t>(explorar até esgotar a rede de pessoas com quem o aluno partilha as suas preocupações, dificuldades)</w:t>
      </w:r>
      <w:r>
        <w:rPr>
          <w:sz w:val="21"/>
        </w:rPr>
        <w:t xml:space="preserve">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E como te costumas sentir quando falas </w:t>
      </w:r>
      <w:proofErr w:type="gramStart"/>
      <w:r>
        <w:rPr>
          <w:sz w:val="21"/>
        </w:rPr>
        <w:t>com..</w:t>
      </w:r>
      <w:proofErr w:type="gramEnd"/>
      <w:r>
        <w:rPr>
          <w:sz w:val="21"/>
        </w:rPr>
        <w:t xml:space="preserve">. </w:t>
      </w:r>
      <w:r>
        <w:rPr>
          <w:i/>
          <w:sz w:val="21"/>
        </w:rPr>
        <w:t>(nomear as pessoas identificadas pelo aluno</w:t>
      </w:r>
      <w:r>
        <w:rPr>
          <w:sz w:val="21"/>
        </w:rPr>
        <w:t xml:space="preserve">)? Melhor, pior ou na mesma?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O que é que a... </w:t>
      </w:r>
      <w:r>
        <w:rPr>
          <w:i/>
          <w:sz w:val="21"/>
        </w:rPr>
        <w:t>(designação da pessoa identificada pelo aluno)</w:t>
      </w:r>
      <w:r>
        <w:rPr>
          <w:sz w:val="21"/>
        </w:rPr>
        <w:t xml:space="preserve"> faz para que te leve a sentir... </w:t>
      </w:r>
      <w:r>
        <w:rPr>
          <w:i/>
          <w:sz w:val="21"/>
        </w:rPr>
        <w:t>(nomear a forma como o aluno descreveu o efeito que a atitude da pessoa tem sobre si</w:t>
      </w:r>
      <w:r>
        <w:rPr>
          <w:sz w:val="21"/>
        </w:rPr>
        <w:t xml:space="preserve">)? </w:t>
      </w:r>
    </w:p>
    <w:p w:rsidR="00FB4DB5" w:rsidRDefault="00FB4DB5" w:rsidP="00AF4D69">
      <w:pPr>
        <w:numPr>
          <w:ilvl w:val="0"/>
          <w:numId w:val="21"/>
        </w:numPr>
        <w:spacing w:after="21" w:line="248" w:lineRule="auto"/>
        <w:ind w:right="20" w:hanging="348"/>
      </w:pPr>
      <w:r>
        <w:rPr>
          <w:sz w:val="21"/>
        </w:rPr>
        <w:t xml:space="preserve">Com quem mais poderias partilhar essas preocupações? </w:t>
      </w:r>
    </w:p>
    <w:p w:rsidR="00FB4DB5" w:rsidRDefault="00FB4DB5" w:rsidP="00AF4D69">
      <w:pPr>
        <w:numPr>
          <w:ilvl w:val="0"/>
          <w:numId w:val="21"/>
        </w:numPr>
        <w:spacing w:after="21" w:line="248" w:lineRule="auto"/>
        <w:ind w:right="20" w:hanging="348"/>
      </w:pPr>
      <w:r>
        <w:rPr>
          <w:sz w:val="21"/>
        </w:rPr>
        <w:t xml:space="preserve">Como achas </w:t>
      </w:r>
      <w:proofErr w:type="gramStart"/>
      <w:r>
        <w:rPr>
          <w:sz w:val="21"/>
        </w:rPr>
        <w:t>que..</w:t>
      </w:r>
      <w:proofErr w:type="gramEnd"/>
      <w:r>
        <w:rPr>
          <w:sz w:val="21"/>
        </w:rPr>
        <w:t xml:space="preserve">. </w:t>
      </w:r>
      <w:r>
        <w:rPr>
          <w:i/>
          <w:sz w:val="21"/>
        </w:rPr>
        <w:t>(nomear as pessoas identificas pelo aluno)</w:t>
      </w:r>
      <w:r>
        <w:rPr>
          <w:sz w:val="21"/>
        </w:rPr>
        <w:t xml:space="preserve"> reagiriam? </w:t>
      </w:r>
    </w:p>
    <w:p w:rsidR="00FB4DB5" w:rsidRDefault="00FB4DB5" w:rsidP="00AF4D69">
      <w:pPr>
        <w:numPr>
          <w:ilvl w:val="0"/>
          <w:numId w:val="21"/>
        </w:numPr>
        <w:spacing w:after="93" w:line="248" w:lineRule="auto"/>
        <w:ind w:right="20" w:hanging="348"/>
      </w:pPr>
      <w:r>
        <w:rPr>
          <w:sz w:val="21"/>
        </w:rPr>
        <w:t xml:space="preserve">E essa reação... </w:t>
      </w:r>
      <w:r>
        <w:rPr>
          <w:i/>
          <w:sz w:val="21"/>
        </w:rPr>
        <w:t xml:space="preserve">(nomear a reação identificada pelo aluno) </w:t>
      </w:r>
      <w:r>
        <w:rPr>
          <w:sz w:val="21"/>
        </w:rPr>
        <w:t xml:space="preserve">que efeito teria sobre ti? Faria sentir-te melhor, pior ou na mesma? </w:t>
      </w:r>
    </w:p>
    <w:p w:rsidR="00FB4DB5" w:rsidRDefault="00FB4DB5" w:rsidP="00D63455">
      <w:pPr>
        <w:numPr>
          <w:ilvl w:val="0"/>
          <w:numId w:val="21"/>
        </w:numPr>
        <w:spacing w:after="0" w:line="248" w:lineRule="auto"/>
        <w:ind w:right="20" w:hanging="348"/>
      </w:pPr>
      <w:r>
        <w:rPr>
          <w:i/>
          <w:sz w:val="21"/>
        </w:rPr>
        <w:t>(Caso a resposta seja de impacto positivo, explorar obstáculos para a sua concretização.)</w:t>
      </w:r>
      <w:r>
        <w:rPr>
          <w:sz w:val="21"/>
        </w:rPr>
        <w:t xml:space="preserve"> O que te impede de falares </w:t>
      </w:r>
      <w:proofErr w:type="gramStart"/>
      <w:r>
        <w:rPr>
          <w:sz w:val="21"/>
        </w:rPr>
        <w:t>com..</w:t>
      </w:r>
      <w:proofErr w:type="gramEnd"/>
      <w:r>
        <w:rPr>
          <w:sz w:val="21"/>
        </w:rPr>
        <w:t xml:space="preserve">. </w:t>
      </w:r>
      <w:r>
        <w:rPr>
          <w:i/>
          <w:sz w:val="21"/>
        </w:rPr>
        <w:t>(nomear as pessoas identificadas pelo aluno)</w:t>
      </w:r>
      <w:r>
        <w:rPr>
          <w:sz w:val="21"/>
        </w:rPr>
        <w:t xml:space="preserve">? </w:t>
      </w:r>
    </w:p>
    <w:p w:rsidR="00FB4DB5" w:rsidRDefault="00FB4DB5" w:rsidP="00FB4DB5">
      <w:pPr>
        <w:spacing w:after="0" w:line="248" w:lineRule="auto"/>
        <w:ind w:right="20"/>
      </w:pPr>
    </w:p>
    <w:tbl>
      <w:tblPr>
        <w:tblStyle w:val="Tabelacomgrelha"/>
        <w:tblW w:w="0" w:type="auto"/>
        <w:tblBorders>
          <w:top w:val="single" w:sz="8" w:space="0" w:color="314230"/>
          <w:left w:val="single" w:sz="8" w:space="0" w:color="314230"/>
          <w:bottom w:val="single" w:sz="8" w:space="0" w:color="314230"/>
          <w:right w:val="single" w:sz="8" w:space="0" w:color="314230"/>
          <w:insideH w:val="single" w:sz="8" w:space="0" w:color="314230"/>
          <w:insideV w:val="single" w:sz="8" w:space="0" w:color="314230"/>
        </w:tblBorders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4820"/>
      </w:tblGrid>
      <w:tr w:rsidR="00FB4DB5" w:rsidTr="00E0755E">
        <w:tc>
          <w:tcPr>
            <w:tcW w:w="8897" w:type="dxa"/>
            <w:gridSpan w:val="4"/>
            <w:tcBorders>
              <w:bottom w:val="single" w:sz="8" w:space="0" w:color="314230"/>
            </w:tcBorders>
            <w:shd w:val="clear" w:color="auto" w:fill="BFBFBF" w:themeFill="background1" w:themeFillShade="BF"/>
          </w:tcPr>
          <w:p w:rsidR="00FB4DB5" w:rsidRDefault="00FB4DB5" w:rsidP="00E0755E">
            <w:pPr>
              <w:ind w:left="0" w:firstLine="0"/>
            </w:pPr>
            <w:r>
              <w:t xml:space="preserve">Informação recolhida </w:t>
            </w:r>
            <w:proofErr w:type="gramStart"/>
            <w:r>
              <w:t>por</w:t>
            </w:r>
            <w:proofErr w:type="gramEnd"/>
            <w:r>
              <w:t>:</w:t>
            </w:r>
          </w:p>
        </w:tc>
      </w:tr>
      <w:tr w:rsidR="00FB4DB5" w:rsidTr="00E0755E">
        <w:tc>
          <w:tcPr>
            <w:tcW w:w="959" w:type="dxa"/>
            <w:tcBorders>
              <w:bottom w:val="nil"/>
            </w:tcBorders>
            <w:shd w:val="clear" w:color="auto" w:fill="BFBFBF" w:themeFill="background1" w:themeFillShade="BF"/>
          </w:tcPr>
          <w:p w:rsidR="00FB4DB5" w:rsidRDefault="00FB4DB5" w:rsidP="00E0755E">
            <w:pPr>
              <w:ind w:left="0" w:firstLine="0"/>
            </w:pPr>
            <w:r>
              <w:t>Nome: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FB4DB5" w:rsidRDefault="00FB4DB5" w:rsidP="003765E3"/>
        </w:tc>
      </w:tr>
      <w:tr w:rsidR="00FB4DB5" w:rsidTr="00E0755E">
        <w:tc>
          <w:tcPr>
            <w:tcW w:w="959" w:type="dxa"/>
            <w:tcBorders>
              <w:top w:val="nil"/>
            </w:tcBorders>
            <w:shd w:val="clear" w:color="auto" w:fill="BFBFBF" w:themeFill="background1" w:themeFillShade="BF"/>
          </w:tcPr>
          <w:p w:rsidR="00FB4DB5" w:rsidRDefault="00FB4DB5" w:rsidP="00E0755E">
            <w:pPr>
              <w:ind w:left="0" w:firstLine="0"/>
            </w:pPr>
            <w:r>
              <w:t>Data:</w:t>
            </w:r>
          </w:p>
        </w:tc>
        <w:tc>
          <w:tcPr>
            <w:tcW w:w="1843" w:type="dxa"/>
            <w:shd w:val="clear" w:color="auto" w:fill="auto"/>
          </w:tcPr>
          <w:p w:rsidR="00FB4DB5" w:rsidRDefault="00FB4DB5" w:rsidP="003765E3"/>
        </w:tc>
        <w:tc>
          <w:tcPr>
            <w:tcW w:w="1275" w:type="dxa"/>
            <w:shd w:val="clear" w:color="auto" w:fill="BFBFBF" w:themeFill="background1" w:themeFillShade="BF"/>
          </w:tcPr>
          <w:p w:rsidR="00FB4DB5" w:rsidRDefault="00FB4DB5" w:rsidP="00E0755E">
            <w:pPr>
              <w:ind w:left="0" w:firstLine="0"/>
            </w:pPr>
            <w:bookmarkStart w:id="0" w:name="_GoBack"/>
            <w:bookmarkEnd w:id="0"/>
            <w:r>
              <w:t>Assinatura:</w:t>
            </w:r>
          </w:p>
        </w:tc>
        <w:tc>
          <w:tcPr>
            <w:tcW w:w="4820" w:type="dxa"/>
            <w:shd w:val="clear" w:color="auto" w:fill="auto"/>
          </w:tcPr>
          <w:p w:rsidR="00FB4DB5" w:rsidRDefault="00FB4DB5" w:rsidP="003765E3"/>
        </w:tc>
      </w:tr>
    </w:tbl>
    <w:p w:rsidR="00FB4DB5" w:rsidRPr="00D63455" w:rsidRDefault="00FB4DB5" w:rsidP="00D63455">
      <w:pPr>
        <w:ind w:left="0" w:firstLine="0"/>
        <w:rPr>
          <w:sz w:val="16"/>
          <w:szCs w:val="16"/>
        </w:rPr>
      </w:pPr>
    </w:p>
    <w:sectPr w:rsidR="00FB4DB5" w:rsidRPr="00D63455" w:rsidSect="00FB4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7B" w:rsidRDefault="00FB117B" w:rsidP="000C55B9">
      <w:r>
        <w:separator/>
      </w:r>
    </w:p>
  </w:endnote>
  <w:endnote w:type="continuationSeparator" w:id="0">
    <w:p w:rsidR="00FB117B" w:rsidRDefault="00FB117B" w:rsidP="000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29" w:rsidRDefault="00EB6C2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00" w:rsidRPr="00EB6C29" w:rsidRDefault="00EB6C29" w:rsidP="00EB6C29">
    <w:pPr>
      <w:spacing w:after="200" w:line="276" w:lineRule="auto"/>
      <w:ind w:left="0" w:right="0" w:firstLine="0"/>
      <w:jc w:val="left"/>
      <w:rPr>
        <w:rFonts w:cs="Times New Roman"/>
        <w:color w:val="auto"/>
        <w:sz w:val="18"/>
        <w:szCs w:val="18"/>
        <w:lang w:eastAsia="en-US"/>
      </w:rPr>
    </w:pPr>
    <w:r>
      <w:rPr>
        <w:rFonts w:cs="Times New Roman"/>
        <w:color w:val="auto"/>
        <w:sz w:val="18"/>
        <w:szCs w:val="18"/>
        <w:lang w:eastAsia="en-US"/>
      </w:rPr>
      <w:t>__________________________________________________________________________________________________</w:t>
    </w:r>
    <w:r w:rsidRPr="00EB6C29">
      <w:rPr>
        <w:rFonts w:cs="Times New Roman"/>
        <w:color w:val="auto"/>
        <w:sz w:val="18"/>
        <w:szCs w:val="18"/>
        <w:lang w:eastAsia="en-US"/>
      </w:rPr>
      <w:t xml:space="preserve">Adaptado </w:t>
    </w:r>
    <w:proofErr w:type="gramStart"/>
    <w:r w:rsidRPr="00EB6C29">
      <w:rPr>
        <w:rFonts w:cs="Times New Roman"/>
        <w:color w:val="auto"/>
        <w:sz w:val="18"/>
        <w:szCs w:val="18"/>
        <w:lang w:eastAsia="en-US"/>
      </w:rPr>
      <w:t>de</w:t>
    </w:r>
    <w:proofErr w:type="gramEnd"/>
    <w:r w:rsidRPr="00EB6C29">
      <w:rPr>
        <w:rFonts w:cs="Times New Roman"/>
        <w:color w:val="auto"/>
        <w:sz w:val="18"/>
        <w:szCs w:val="18"/>
        <w:lang w:eastAsia="en-US"/>
      </w:rPr>
      <w:t xml:space="preserve">: Direção-Geral da Educação, 2018. </w:t>
    </w:r>
    <w:r w:rsidRPr="00EB6C29">
      <w:rPr>
        <w:rFonts w:cs="Times New Roman"/>
        <w:i/>
        <w:color w:val="auto"/>
        <w:sz w:val="18"/>
        <w:szCs w:val="18"/>
        <w:lang w:eastAsia="en-US"/>
      </w:rPr>
      <w:t>Para uma Escola Inclusiva: Manual de Apoio à Prática</w:t>
    </w:r>
  </w:p>
  <w:p w:rsidR="00996200" w:rsidRDefault="00E0755E" w:rsidP="00996200">
    <w:pPr>
      <w:pStyle w:val="Rodap"/>
      <w:jc w:val="right"/>
    </w:pPr>
    <w:sdt>
      <w:sdtPr>
        <w:id w:val="2256742"/>
        <w:docPartObj>
          <w:docPartGallery w:val="Page Numbers (Bottom of Page)"/>
          <w:docPartUnique/>
        </w:docPartObj>
      </w:sdtPr>
      <w:sdtEndPr/>
      <w:sdtContent>
        <w:sdt>
          <w:sdtPr>
            <w:id w:val="1389081701"/>
            <w:docPartObj>
              <w:docPartGallery w:val="Page Numbers (Top of Page)"/>
              <w:docPartUnique/>
            </w:docPartObj>
          </w:sdtPr>
          <w:sdtEndPr/>
          <w:sdtContent>
            <w:r w:rsidR="00996200" w:rsidRPr="00996200">
              <w:rPr>
                <w:sz w:val="20"/>
                <w:szCs w:val="20"/>
              </w:rPr>
              <w:t xml:space="preserve"> </w:t>
            </w:r>
            <w:r w:rsidR="00180A81" w:rsidRPr="00996200">
              <w:rPr>
                <w:b/>
                <w:sz w:val="20"/>
                <w:szCs w:val="20"/>
              </w:rPr>
              <w:fldChar w:fldCharType="begin"/>
            </w:r>
            <w:r w:rsidR="00996200" w:rsidRPr="00996200">
              <w:rPr>
                <w:b/>
                <w:sz w:val="20"/>
                <w:szCs w:val="20"/>
              </w:rPr>
              <w:instrText>PAGE</w:instrText>
            </w:r>
            <w:r w:rsidR="00180A81" w:rsidRPr="009962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</w:t>
            </w:r>
            <w:r w:rsidR="00180A81" w:rsidRPr="00996200">
              <w:rPr>
                <w:b/>
                <w:sz w:val="20"/>
                <w:szCs w:val="20"/>
              </w:rPr>
              <w:fldChar w:fldCharType="end"/>
            </w:r>
            <w:r w:rsidR="00996200" w:rsidRPr="00996200">
              <w:rPr>
                <w:sz w:val="20"/>
                <w:szCs w:val="20"/>
              </w:rPr>
              <w:t xml:space="preserve"> </w:t>
            </w:r>
            <w:proofErr w:type="gramStart"/>
            <w:r w:rsidR="00996200" w:rsidRPr="00996200">
              <w:rPr>
                <w:sz w:val="20"/>
                <w:szCs w:val="20"/>
              </w:rPr>
              <w:t>de</w:t>
            </w:r>
            <w:proofErr w:type="gramEnd"/>
            <w:r w:rsidR="00996200" w:rsidRPr="00996200">
              <w:rPr>
                <w:sz w:val="20"/>
                <w:szCs w:val="20"/>
              </w:rPr>
              <w:t xml:space="preserve"> </w:t>
            </w:r>
            <w:r w:rsidR="00180A81" w:rsidRPr="00996200">
              <w:rPr>
                <w:b/>
                <w:sz w:val="20"/>
                <w:szCs w:val="20"/>
              </w:rPr>
              <w:fldChar w:fldCharType="begin"/>
            </w:r>
            <w:r w:rsidR="00996200" w:rsidRPr="00996200">
              <w:rPr>
                <w:b/>
                <w:sz w:val="20"/>
                <w:szCs w:val="20"/>
              </w:rPr>
              <w:instrText>NUMPAGES</w:instrText>
            </w:r>
            <w:r w:rsidR="00180A81" w:rsidRPr="009962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</w:t>
            </w:r>
            <w:r w:rsidR="00180A81" w:rsidRPr="00996200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:rsidR="00996200" w:rsidRPr="008D5CAD" w:rsidRDefault="00996200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29" w:rsidRDefault="00EB6C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7B" w:rsidRDefault="00FB117B" w:rsidP="000C55B9">
      <w:r>
        <w:separator/>
      </w:r>
    </w:p>
  </w:footnote>
  <w:footnote w:type="continuationSeparator" w:id="0">
    <w:p w:rsidR="00FB117B" w:rsidRDefault="00FB117B" w:rsidP="000C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29" w:rsidRDefault="00EB6C2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7B" w:rsidRDefault="00FB117B" w:rsidP="000C55B9">
    <w:pPr>
      <w:pStyle w:val="Cabealho"/>
    </w:pPr>
    <w:r>
      <w:t xml:space="preserve"> </w:t>
    </w:r>
    <w:r w:rsidR="009845ED" w:rsidRPr="009845ED">
      <w:rPr>
        <w:noProof/>
      </w:rPr>
      <w:drawing>
        <wp:inline distT="0" distB="0" distL="0" distR="0">
          <wp:extent cx="1001865" cy="461176"/>
          <wp:effectExtent l="0" t="0" r="0" b="0"/>
          <wp:docPr id="2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51"/>
                  <a:stretch>
                    <a:fillRect/>
                  </a:stretch>
                </pic:blipFill>
                <pic:spPr bwMode="auto">
                  <a:xfrm>
                    <a:off x="0" y="0"/>
                    <a:ext cx="1001865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FB4DB5">
      <w:t xml:space="preserve">           </w:t>
    </w:r>
    <w:r w:rsidR="009845ED">
      <w:t xml:space="preserve">                              </w:t>
    </w:r>
    <w:r w:rsidR="00B35692">
      <w:t xml:space="preserve">        </w:t>
    </w:r>
    <w:r w:rsidR="009845ED" w:rsidRPr="009845ED">
      <w:rPr>
        <w:noProof/>
      </w:rPr>
      <w:drawing>
        <wp:inline distT="0" distB="0" distL="0" distR="0">
          <wp:extent cx="1598212" cy="461176"/>
          <wp:effectExtent l="0" t="0" r="1988" b="0"/>
          <wp:docPr id="4" name="Imagem 2" descr="https://www.aefcastro.net/portal/images/AEFCastro/2017_2018/ModelosLogotip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efcastro.net/portal/images/AEFCastro/2017_2018/ModelosLogotip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36" r="4131"/>
                  <a:stretch>
                    <a:fillRect/>
                  </a:stretch>
                </pic:blipFill>
                <pic:spPr bwMode="auto">
                  <a:xfrm>
                    <a:off x="0" y="0"/>
                    <a:ext cx="1598212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692">
      <w:t xml:space="preserve">                      </w:t>
    </w:r>
    <w:r>
      <w:t xml:space="preserve">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29" w:rsidRDefault="00EB6C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0F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B060D3"/>
    <w:multiLevelType w:val="hybridMultilevel"/>
    <w:tmpl w:val="01CAE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B336C"/>
    <w:multiLevelType w:val="hybridMultilevel"/>
    <w:tmpl w:val="F1F4D010"/>
    <w:lvl w:ilvl="0" w:tplc="5BB496B4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AA57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8D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0C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EBE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C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7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7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58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7D0C47"/>
    <w:multiLevelType w:val="hybridMultilevel"/>
    <w:tmpl w:val="0834F02E"/>
    <w:lvl w:ilvl="0" w:tplc="5E94A6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26893"/>
    <w:multiLevelType w:val="hybridMultilevel"/>
    <w:tmpl w:val="E7AC4C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058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8C43C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A557E8"/>
    <w:multiLevelType w:val="hybridMultilevel"/>
    <w:tmpl w:val="5164F4C2"/>
    <w:lvl w:ilvl="0" w:tplc="5E1CB3B6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68F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269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676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2D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20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005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D2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EC8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52214E"/>
    <w:multiLevelType w:val="hybridMultilevel"/>
    <w:tmpl w:val="B9047A1E"/>
    <w:lvl w:ilvl="0" w:tplc="C9901B9A">
      <w:start w:val="1"/>
      <w:numFmt w:val="bullet"/>
      <w:lvlText w:val="•"/>
      <w:lvlJc w:val="left"/>
      <w:pPr>
        <w:ind w:left="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A57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8D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0C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EBE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C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7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7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58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EC36F2"/>
    <w:multiLevelType w:val="hybridMultilevel"/>
    <w:tmpl w:val="24BEFD6E"/>
    <w:lvl w:ilvl="0" w:tplc="0264043E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A57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8D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0C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EBE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C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7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7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58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1774DD"/>
    <w:multiLevelType w:val="multilevel"/>
    <w:tmpl w:val="196EE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0641CD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77B192B"/>
    <w:multiLevelType w:val="hybridMultilevel"/>
    <w:tmpl w:val="821CE6E2"/>
    <w:lvl w:ilvl="0" w:tplc="5BB496B4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68F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269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676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2D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20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005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D2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EC8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977F0B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2DE02A2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4CF08A9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EFA062E"/>
    <w:multiLevelType w:val="hybridMultilevel"/>
    <w:tmpl w:val="8E2C922C"/>
    <w:lvl w:ilvl="0" w:tplc="08160017">
      <w:start w:val="1"/>
      <w:numFmt w:val="lowerLetter"/>
      <w:lvlText w:val="%1)"/>
      <w:lvlJc w:val="left"/>
      <w:pPr>
        <w:ind w:left="97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68F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269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676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2D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20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005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D2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EC8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123637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49C3ADE"/>
    <w:multiLevelType w:val="multilevel"/>
    <w:tmpl w:val="B630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7F31F8"/>
    <w:multiLevelType w:val="hybridMultilevel"/>
    <w:tmpl w:val="6A8E5E62"/>
    <w:lvl w:ilvl="0" w:tplc="08160017">
      <w:start w:val="1"/>
      <w:numFmt w:val="lowerLetter"/>
      <w:lvlText w:val="%1)"/>
      <w:lvlJc w:val="left"/>
      <w:pPr>
        <w:ind w:left="97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AA57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8D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0C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EBE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C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7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7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058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4F7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2A5725"/>
    <w:multiLevelType w:val="hybridMultilevel"/>
    <w:tmpl w:val="2EDE7C60"/>
    <w:lvl w:ilvl="0" w:tplc="98DE1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0"/>
  </w:num>
  <w:num w:numId="5">
    <w:abstractNumId w:val="5"/>
  </w:num>
  <w:num w:numId="6">
    <w:abstractNumId w:val="6"/>
  </w:num>
  <w:num w:numId="7">
    <w:abstractNumId w:val="14"/>
  </w:num>
  <w:num w:numId="8">
    <w:abstractNumId w:val="17"/>
  </w:num>
  <w:num w:numId="9">
    <w:abstractNumId w:val="11"/>
  </w:num>
  <w:num w:numId="10">
    <w:abstractNumId w:val="13"/>
  </w:num>
  <w:num w:numId="11">
    <w:abstractNumId w:val="1"/>
  </w:num>
  <w:num w:numId="12">
    <w:abstractNumId w:val="20"/>
  </w:num>
  <w:num w:numId="13">
    <w:abstractNumId w:val="3"/>
  </w:num>
  <w:num w:numId="14">
    <w:abstractNumId w:val="10"/>
  </w:num>
  <w:num w:numId="15">
    <w:abstractNumId w:val="7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7F1"/>
    <w:rsid w:val="00005D93"/>
    <w:rsid w:val="000745E8"/>
    <w:rsid w:val="000C55B9"/>
    <w:rsid w:val="000D662F"/>
    <w:rsid w:val="00180A81"/>
    <w:rsid w:val="001C529D"/>
    <w:rsid w:val="00224B0C"/>
    <w:rsid w:val="002E44FC"/>
    <w:rsid w:val="00322F8C"/>
    <w:rsid w:val="003F5765"/>
    <w:rsid w:val="00471180"/>
    <w:rsid w:val="0048616B"/>
    <w:rsid w:val="00556E0D"/>
    <w:rsid w:val="005F4086"/>
    <w:rsid w:val="0062579F"/>
    <w:rsid w:val="00640457"/>
    <w:rsid w:val="0066001B"/>
    <w:rsid w:val="00700F1F"/>
    <w:rsid w:val="0070783C"/>
    <w:rsid w:val="00757237"/>
    <w:rsid w:val="007D248B"/>
    <w:rsid w:val="008637EF"/>
    <w:rsid w:val="008645D8"/>
    <w:rsid w:val="00865952"/>
    <w:rsid w:val="008667BD"/>
    <w:rsid w:val="008D5CAD"/>
    <w:rsid w:val="00954698"/>
    <w:rsid w:val="009845ED"/>
    <w:rsid w:val="00996200"/>
    <w:rsid w:val="009D27F1"/>
    <w:rsid w:val="009D64D3"/>
    <w:rsid w:val="00AF4D69"/>
    <w:rsid w:val="00B35692"/>
    <w:rsid w:val="00B4606E"/>
    <w:rsid w:val="00C66D37"/>
    <w:rsid w:val="00C82DCB"/>
    <w:rsid w:val="00CA18A0"/>
    <w:rsid w:val="00D26635"/>
    <w:rsid w:val="00D63455"/>
    <w:rsid w:val="00DF1FD0"/>
    <w:rsid w:val="00DF226D"/>
    <w:rsid w:val="00E0755E"/>
    <w:rsid w:val="00EB33E3"/>
    <w:rsid w:val="00EB6C29"/>
    <w:rsid w:val="00F2590E"/>
    <w:rsid w:val="00F90D0F"/>
    <w:rsid w:val="00F95378"/>
    <w:rsid w:val="00FB117B"/>
    <w:rsid w:val="00F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B5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paragraph" w:styleId="Cabealho4">
    <w:name w:val="heading 4"/>
    <w:next w:val="Normal"/>
    <w:link w:val="Cabealho4Carcter"/>
    <w:uiPriority w:val="9"/>
    <w:unhideWhenUsed/>
    <w:qFormat/>
    <w:rsid w:val="00FB4DB5"/>
    <w:pPr>
      <w:keepNext/>
      <w:keepLines/>
      <w:spacing w:after="244" w:line="249" w:lineRule="auto"/>
      <w:ind w:left="718" w:hanging="10"/>
      <w:jc w:val="both"/>
      <w:outlineLvl w:val="3"/>
    </w:pPr>
    <w:rPr>
      <w:rFonts w:ascii="Calibri" w:eastAsia="Calibri" w:hAnsi="Calibri" w:cs="Calibri"/>
      <w:b/>
      <w:color w:val="000000"/>
      <w:lang w:eastAsia="pt-PT"/>
    </w:rPr>
  </w:style>
  <w:style w:type="paragraph" w:styleId="Cabealho5">
    <w:name w:val="heading 5"/>
    <w:next w:val="Normal"/>
    <w:link w:val="Cabealho5Carcter"/>
    <w:uiPriority w:val="9"/>
    <w:unhideWhenUsed/>
    <w:qFormat/>
    <w:rsid w:val="00FB4DB5"/>
    <w:pPr>
      <w:keepNext/>
      <w:keepLines/>
      <w:spacing w:after="244" w:line="249" w:lineRule="auto"/>
      <w:ind w:left="718" w:hanging="10"/>
      <w:jc w:val="both"/>
      <w:outlineLvl w:val="4"/>
    </w:pPr>
    <w:rPr>
      <w:rFonts w:ascii="Calibri" w:eastAsia="Calibri" w:hAnsi="Calibri" w:cs="Calibri"/>
      <w:b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D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B117B"/>
  </w:style>
  <w:style w:type="paragraph" w:styleId="Rodap">
    <w:name w:val="footer"/>
    <w:basedOn w:val="Normal"/>
    <w:link w:val="RodapCarcter"/>
    <w:uiPriority w:val="99"/>
    <w:unhideWhenUsed/>
    <w:rsid w:val="00FB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B117B"/>
  </w:style>
  <w:style w:type="paragraph" w:styleId="Textodebalo">
    <w:name w:val="Balloon Text"/>
    <w:basedOn w:val="Normal"/>
    <w:link w:val="TextodebaloCarcter"/>
    <w:uiPriority w:val="99"/>
    <w:semiHidden/>
    <w:unhideWhenUsed/>
    <w:rsid w:val="00FB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B11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616B"/>
    <w:pPr>
      <w:ind w:left="720"/>
      <w:contextualSpacing/>
    </w:pPr>
  </w:style>
  <w:style w:type="paragraph" w:customStyle="1" w:styleId="Default">
    <w:name w:val="Default"/>
    <w:rsid w:val="00556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3F576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FB4DB5"/>
    <w:rPr>
      <w:rFonts w:ascii="Calibri" w:eastAsia="Calibri" w:hAnsi="Calibri" w:cs="Calibri"/>
      <w:b/>
      <w:color w:val="000000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rsid w:val="00FB4DB5"/>
    <w:rPr>
      <w:rFonts w:ascii="Calibri" w:eastAsia="Calibri" w:hAnsi="Calibri" w:cs="Calibri"/>
      <w:b/>
      <w:color w:val="00000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Conceição Santos</dc:creator>
  <cp:lastModifiedBy>Paula Cristina Gil Almeida</cp:lastModifiedBy>
  <cp:revision>12</cp:revision>
  <cp:lastPrinted>2019-04-26T08:08:00Z</cp:lastPrinted>
  <dcterms:created xsi:type="dcterms:W3CDTF">2018-07-19T20:48:00Z</dcterms:created>
  <dcterms:modified xsi:type="dcterms:W3CDTF">2019-10-15T16:21:00Z</dcterms:modified>
</cp:coreProperties>
</file>